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7D2D" w14:textId="3C95943C" w:rsidR="00D408C3" w:rsidRDefault="00156686" w:rsidP="00156686">
      <w:pPr>
        <w:pStyle w:val="Corpotesto"/>
        <w:ind w:left="0"/>
        <w:jc w:val="left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164987D" wp14:editId="144CF238">
                <wp:simplePos x="0" y="0"/>
                <wp:positionH relativeFrom="column">
                  <wp:posOffset>-5949950</wp:posOffset>
                </wp:positionH>
                <wp:positionV relativeFrom="paragraph">
                  <wp:posOffset>8255</wp:posOffset>
                </wp:positionV>
                <wp:extent cx="5232400" cy="177800"/>
                <wp:effectExtent l="0" t="0" r="25400" b="12700"/>
                <wp:wrapNone/>
                <wp:docPr id="19918697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C3127" id="Rectangle 4" o:spid="_x0000_s1026" style="position:absolute;margin-left:-468.5pt;margin-top:.65pt;width:412pt;height:14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" filled="f" strokecolor="red" strokeweight=".5pt"/>
            </w:pict>
          </mc:Fallback>
        </mc:AlternateContent>
      </w:r>
    </w:p>
    <w:p w14:paraId="7E171E2E" w14:textId="705BC2D8" w:rsidR="00D408C3" w:rsidRDefault="00D408C3">
      <w:pPr>
        <w:pStyle w:val="Corpotesto"/>
        <w:ind w:left="265"/>
        <w:jc w:val="left"/>
        <w:rPr>
          <w:rFonts w:ascii="Times New Roman"/>
          <w:sz w:val="20"/>
        </w:rPr>
      </w:pPr>
    </w:p>
    <w:p w14:paraId="57EDCE35" w14:textId="77777777" w:rsidR="00D408C3" w:rsidRDefault="00D408C3">
      <w:pPr>
        <w:pStyle w:val="Corpotesto"/>
        <w:ind w:left="0"/>
        <w:jc w:val="left"/>
        <w:rPr>
          <w:rFonts w:ascii="Times New Roman"/>
          <w:sz w:val="20"/>
        </w:rPr>
      </w:pPr>
    </w:p>
    <w:p w14:paraId="590CBF10" w14:textId="77777777" w:rsidR="00D408C3" w:rsidRDefault="00D408C3">
      <w:pPr>
        <w:pStyle w:val="Corpotesto"/>
        <w:spacing w:before="6"/>
        <w:ind w:left="0"/>
        <w:jc w:val="left"/>
        <w:rPr>
          <w:rFonts w:ascii="Times New Roman"/>
          <w:sz w:val="26"/>
        </w:rPr>
      </w:pPr>
    </w:p>
    <w:p w14:paraId="60C141D6" w14:textId="57A67A58" w:rsidR="00156686" w:rsidRPr="00A95E78" w:rsidRDefault="00156686" w:rsidP="00156686">
      <w:pPr>
        <w:rPr>
          <w:sz w:val="14"/>
          <w:szCs w:val="14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 w:rsidRPr="00A95E78">
        <w:rPr>
          <w:sz w:val="14"/>
          <w:szCs w:val="14"/>
        </w:rPr>
        <w:tab/>
      </w:r>
      <w:r w:rsidRPr="00A95E78">
        <w:rPr>
          <w:rFonts w:asciiTheme="minorHAnsi" w:hAnsiTheme="minorHAnsi" w:cstheme="minorHAnsi"/>
          <w:sz w:val="14"/>
          <w:szCs w:val="14"/>
        </w:rPr>
        <w:t>Sito web   www.icamricci.it</w:t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  <w:r w:rsidRPr="00A95E78">
        <w:rPr>
          <w:sz w:val="14"/>
          <w:szCs w:val="14"/>
        </w:rPr>
        <w:tab/>
      </w:r>
    </w:p>
    <w:p w14:paraId="4C11EB24" w14:textId="77777777" w:rsidR="00156686" w:rsidRPr="00A95E78" w:rsidRDefault="00156686" w:rsidP="00156686">
      <w:pPr>
        <w:pStyle w:val="Corpotesto"/>
        <w:spacing w:before="9"/>
        <w:rPr>
          <w:rFonts w:asciiTheme="minorHAnsi" w:hAnsiTheme="minorHAnsi" w:cstheme="minorHAnsi"/>
          <w:sz w:val="14"/>
          <w:szCs w:val="14"/>
        </w:rPr>
      </w:pPr>
      <w:bookmarkStart w:id="0" w:name="_Hlk146876160"/>
    </w:p>
    <w:tbl>
      <w:tblPr>
        <w:tblStyle w:val="Grigliatabella"/>
        <w:tblpPr w:leftFromText="141" w:rightFromText="141" w:vertAnchor="page" w:horzAnchor="margin" w:tblpXSpec="center" w:tblpY="160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95"/>
        <w:gridCol w:w="2835"/>
      </w:tblGrid>
      <w:tr w:rsidR="00156686" w:rsidRPr="00A95E78" w14:paraId="2AEEE2C7" w14:textId="77777777" w:rsidTr="001E0A4D">
        <w:tc>
          <w:tcPr>
            <w:tcW w:w="2410" w:type="dxa"/>
          </w:tcPr>
          <w:p w14:paraId="6676A5B5" w14:textId="7FC7D76C" w:rsidR="00156686" w:rsidRPr="00A95E78" w:rsidRDefault="00156686" w:rsidP="001E0A4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bookmarkStart w:id="1" w:name="_Hlk138247936"/>
            <w:r w:rsidRPr="00A95E78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61312" behindDoc="1" locked="0" layoutInCell="1" allowOverlap="1" wp14:anchorId="30A04498" wp14:editId="0F7446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638300" cy="143827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ebbraio 202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70C00497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i/>
                <w:sz w:val="14"/>
                <w:szCs w:val="14"/>
              </w:rPr>
            </w:pPr>
          </w:p>
          <w:p w14:paraId="117D0E05" w14:textId="020152AD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i/>
                <w:sz w:val="14"/>
                <w:szCs w:val="14"/>
              </w:rPr>
            </w:pPr>
            <w:r w:rsidRPr="00A95E78">
              <w:rPr>
                <w:noProof/>
                <w:sz w:val="14"/>
                <w:szCs w:val="14"/>
              </w:rPr>
              <w:drawing>
                <wp:anchor distT="0" distB="0" distL="0" distR="0" simplePos="0" relativeHeight="251663360" behindDoc="0" locked="0" layoutInCell="1" allowOverlap="1" wp14:anchorId="07CD6F46" wp14:editId="2486C6C1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157480</wp:posOffset>
                  </wp:positionV>
                  <wp:extent cx="533400" cy="447675"/>
                  <wp:effectExtent l="0" t="0" r="0" b="9525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F7E5B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i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i/>
                <w:sz w:val="14"/>
                <w:szCs w:val="14"/>
              </w:rPr>
              <w:t>Ministero dell’Istruzione e del Merito</w:t>
            </w:r>
          </w:p>
          <w:p w14:paraId="6CEF26CC" w14:textId="77777777" w:rsidR="00156686" w:rsidRPr="00A95E78" w:rsidRDefault="00156686" w:rsidP="001E0A4D">
            <w:pPr>
              <w:tabs>
                <w:tab w:val="left" w:pos="1620"/>
              </w:tabs>
              <w:jc w:val="center"/>
              <w:rPr>
                <w:rFonts w:asciiTheme="minorHAnsi" w:eastAsia="Batang" w:hAnsiTheme="minorHAnsi" w:cstheme="minorHAnsi"/>
                <w:i/>
                <w:iCs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i/>
                <w:sz w:val="14"/>
                <w:szCs w:val="14"/>
              </w:rPr>
              <w:t xml:space="preserve">Ufficio Scolastico Regionale Per il Lazio </w:t>
            </w:r>
          </w:p>
          <w:p w14:paraId="2DB053BA" w14:textId="77777777" w:rsidR="00156686" w:rsidRPr="00A95E78" w:rsidRDefault="00156686" w:rsidP="001E0A4D">
            <w:pPr>
              <w:tabs>
                <w:tab w:val="center" w:pos="4995"/>
                <w:tab w:val="right" w:pos="9638"/>
              </w:tabs>
              <w:jc w:val="center"/>
              <w:rPr>
                <w:rFonts w:asciiTheme="minorHAnsi" w:eastAsia="Batang" w:hAnsiTheme="minorHAnsi" w:cstheme="minorHAnsi"/>
                <w:b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b/>
                <w:sz w:val="14"/>
                <w:szCs w:val="14"/>
              </w:rPr>
              <w:t>ISTITUTO COMPRENSIVO STATALE</w:t>
            </w:r>
          </w:p>
          <w:p w14:paraId="6088C489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b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b/>
                <w:sz w:val="14"/>
                <w:szCs w:val="14"/>
              </w:rPr>
              <w:t>ANGELO MARIA RICCI</w:t>
            </w:r>
          </w:p>
          <w:p w14:paraId="79E89DEC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sz w:val="14"/>
                <w:szCs w:val="14"/>
              </w:rPr>
              <w:t>C.M. RIIC81600V        C.F.80007290572 – Codice Univoco UF8J7Q</w:t>
            </w:r>
          </w:p>
          <w:p w14:paraId="6BFF64FC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sz w:val="14"/>
                <w:szCs w:val="14"/>
              </w:rPr>
            </w:pPr>
            <w:r w:rsidRPr="00A95E78">
              <w:rPr>
                <w:rFonts w:asciiTheme="minorHAnsi" w:eastAsia="Batang" w:hAnsiTheme="minorHAnsi" w:cstheme="minorHAnsi"/>
                <w:sz w:val="14"/>
                <w:szCs w:val="14"/>
              </w:rPr>
              <w:t>Via XXIII Settembre,16 - 02100 Rieti (RI) tel. 0746/203129 – 251330</w:t>
            </w:r>
          </w:p>
          <w:p w14:paraId="3FD21A4C" w14:textId="77777777" w:rsidR="00156686" w:rsidRPr="00A95E78" w:rsidRDefault="00156686" w:rsidP="001E0A4D">
            <w:pPr>
              <w:jc w:val="center"/>
              <w:rPr>
                <w:rFonts w:asciiTheme="minorHAnsi" w:eastAsia="Batang" w:hAnsiTheme="minorHAnsi" w:cstheme="minorHAnsi"/>
                <w:sz w:val="14"/>
                <w:szCs w:val="14"/>
              </w:rPr>
            </w:pPr>
            <w:r w:rsidRPr="00A95E7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e-mail </w:t>
            </w:r>
            <w:hyperlink r:id="rId8" w:history="1">
              <w:r w:rsidRPr="00A95E78">
                <w:rPr>
                  <w:rStyle w:val="Collegamentoipertestuale"/>
                  <w:rFonts w:asciiTheme="minorHAnsi" w:hAnsiTheme="minorHAnsi" w:cstheme="minorHAnsi"/>
                  <w:sz w:val="14"/>
                  <w:szCs w:val="14"/>
                  <w:lang w:val="en-US"/>
                </w:rPr>
                <w:t>RIIC81600V@ISTRUZIONE.IT</w:t>
              </w:r>
            </w:hyperlink>
            <w:r w:rsidRPr="00A95E7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 pec </w:t>
            </w:r>
            <w:hyperlink r:id="rId9" w:history="1">
              <w:r w:rsidRPr="00A95E78">
                <w:rPr>
                  <w:rStyle w:val="Collegamentoipertestuale"/>
                  <w:rFonts w:asciiTheme="minorHAnsi" w:hAnsiTheme="minorHAnsi" w:cstheme="minorHAnsi"/>
                  <w:sz w:val="14"/>
                  <w:szCs w:val="14"/>
                  <w:lang w:val="en-US"/>
                </w:rPr>
                <w:t>RIIC81600V@PEC.ISTRUZIONE.IT</w:t>
              </w:r>
            </w:hyperlink>
            <w:r w:rsidRPr="00A95E7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7A47AE19" w14:textId="77777777" w:rsidR="00156686" w:rsidRPr="00A95E78" w:rsidRDefault="00156686" w:rsidP="001E0A4D">
            <w:pPr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  <w:r w:rsidRPr="00A95E78">
              <w:rPr>
                <w:rFonts w:asciiTheme="minorHAnsi" w:hAnsiTheme="minorHAnsi" w:cstheme="minorHAnsi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1" locked="0" layoutInCell="1" allowOverlap="1" wp14:anchorId="297EC323" wp14:editId="1BB9B8B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283845</wp:posOffset>
                  </wp:positionV>
                  <wp:extent cx="1104900" cy="981075"/>
                  <wp:effectExtent l="0" t="0" r="0" b="952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Spor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34" cy="98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bookmarkEnd w:id="1"/>
    <w:p w14:paraId="590AB3A9" w14:textId="6295E29D" w:rsidR="00D408C3" w:rsidRPr="00131167" w:rsidRDefault="00000000">
      <w:pPr>
        <w:pStyle w:val="Titolo1"/>
        <w:tabs>
          <w:tab w:val="left" w:pos="5633"/>
        </w:tabs>
        <w:spacing w:before="51"/>
        <w:ind w:right="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  <w:u w:val="single"/>
        </w:rPr>
        <w:t>NOMINA</w:t>
      </w:r>
      <w:r w:rsidRPr="00131167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  <w:u w:val="single"/>
        </w:rPr>
        <w:t>AUTORIZZATI</w:t>
      </w:r>
      <w:r w:rsidRPr="00131167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  <w:u w:val="single"/>
        </w:rPr>
        <w:t>AL</w:t>
      </w:r>
      <w:r w:rsidRPr="00131167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  <w:u w:val="single"/>
        </w:rPr>
        <w:t>TRATTAMENTO</w:t>
      </w:r>
      <w:r w:rsidRPr="00131167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  <w:u w:val="single"/>
        </w:rPr>
        <w:t>DEI</w:t>
      </w:r>
      <w:r w:rsidRPr="00131167">
        <w:rPr>
          <w:rFonts w:asciiTheme="minorHAnsi" w:hAnsiTheme="minorHAnsi" w:cstheme="minorHAnsi"/>
          <w:spacing w:val="-2"/>
          <w:sz w:val="16"/>
          <w:szCs w:val="16"/>
          <w:u w:val="single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  <w:u w:val="single"/>
        </w:rPr>
        <w:t>DAT</w:t>
      </w:r>
      <w:r w:rsidR="00156686" w:rsidRPr="00131167">
        <w:rPr>
          <w:rFonts w:asciiTheme="minorHAnsi" w:hAnsiTheme="minorHAnsi" w:cstheme="minorHAnsi"/>
          <w:sz w:val="16"/>
          <w:szCs w:val="16"/>
          <w:u w:val="single"/>
        </w:rPr>
        <w:t>I</w:t>
      </w:r>
    </w:p>
    <w:p w14:paraId="0A9B34FD" w14:textId="77777777" w:rsidR="00D408C3" w:rsidRPr="00131167" w:rsidRDefault="00000000">
      <w:pPr>
        <w:spacing w:before="1"/>
        <w:ind w:left="256" w:right="257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31167">
        <w:rPr>
          <w:rFonts w:asciiTheme="minorHAnsi" w:hAnsiTheme="minorHAnsi" w:cstheme="minorHAnsi"/>
          <w:b/>
          <w:sz w:val="16"/>
          <w:szCs w:val="16"/>
          <w:u w:val="single"/>
        </w:rPr>
        <w:t>DOCENTI</w:t>
      </w:r>
    </w:p>
    <w:p w14:paraId="32C4FEE4" w14:textId="77777777" w:rsidR="00D408C3" w:rsidRPr="00131167" w:rsidRDefault="00D408C3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4A7342E0" w14:textId="77777777" w:rsidR="00D408C3" w:rsidRPr="00131167" w:rsidRDefault="00000000">
      <w:pPr>
        <w:spacing w:before="56"/>
        <w:ind w:left="256" w:right="257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31167">
        <w:rPr>
          <w:rFonts w:asciiTheme="minorHAnsi" w:hAnsiTheme="minorHAnsi" w:cstheme="minorHAnsi"/>
          <w:b/>
          <w:sz w:val="16"/>
          <w:szCs w:val="16"/>
        </w:rPr>
        <w:t>IL</w:t>
      </w:r>
      <w:r w:rsidRPr="00131167">
        <w:rPr>
          <w:rFonts w:asciiTheme="minorHAnsi" w:hAnsiTheme="minorHAnsi" w:cstheme="minorHAnsi"/>
          <w:b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DIRIGENTE</w:t>
      </w:r>
      <w:r w:rsidRPr="00131167">
        <w:rPr>
          <w:rFonts w:asciiTheme="minorHAnsi" w:hAnsiTheme="minorHAnsi" w:cstheme="minorHAnsi"/>
          <w:b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SCOLASTICO</w:t>
      </w:r>
    </w:p>
    <w:p w14:paraId="42D9613E" w14:textId="77777777" w:rsidR="00D408C3" w:rsidRPr="00131167" w:rsidRDefault="00D408C3">
      <w:pPr>
        <w:pStyle w:val="Corpotesto"/>
        <w:spacing w:before="3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4D0792ED" w14:textId="28B06FAA" w:rsidR="00D408C3" w:rsidRPr="00131167" w:rsidRDefault="00000000" w:rsidP="00315B1A">
      <w:pPr>
        <w:pStyle w:val="Corpotesto"/>
        <w:ind w:left="238"/>
        <w:jc w:val="left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qualità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legale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rappresentante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dell’Istituzione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scolastica,</w:t>
      </w:r>
    </w:p>
    <w:p w14:paraId="369C7B0B" w14:textId="77777777" w:rsidR="00D408C3" w:rsidRPr="00131167" w:rsidRDefault="00000000">
      <w:pPr>
        <w:pStyle w:val="Titolo1"/>
        <w:spacing w:before="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VISTO</w:t>
      </w:r>
    </w:p>
    <w:p w14:paraId="2C2932E2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4391D26E" w14:textId="77777777" w:rsidR="00D408C3" w:rsidRPr="00131167" w:rsidRDefault="00000000">
      <w:pPr>
        <w:pStyle w:val="Corpotesto"/>
        <w:spacing w:before="192"/>
        <w:ind w:right="166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 xml:space="preserve">-il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 xml:space="preserve"> 196/2003 “Codice in materia di protezione dei dati personali”, che d’ora in poi nel presente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documento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sarà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chiamato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semplicemente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“</w:t>
      </w:r>
      <w:r w:rsidRPr="00131167">
        <w:rPr>
          <w:rFonts w:asciiTheme="minorHAnsi" w:hAnsiTheme="minorHAnsi" w:cstheme="minorHAnsi"/>
          <w:b/>
          <w:sz w:val="16"/>
          <w:szCs w:val="16"/>
        </w:rPr>
        <w:t>Codice</w:t>
      </w:r>
      <w:r w:rsidRPr="00131167">
        <w:rPr>
          <w:rFonts w:asciiTheme="minorHAnsi" w:hAnsiTheme="minorHAnsi" w:cstheme="minorHAnsi"/>
          <w:sz w:val="16"/>
          <w:szCs w:val="16"/>
        </w:rPr>
        <w:t>”;</w:t>
      </w:r>
    </w:p>
    <w:p w14:paraId="4C42A6FE" w14:textId="77777777" w:rsidR="00D408C3" w:rsidRPr="00131167" w:rsidRDefault="00D408C3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340D40BB" w14:textId="77777777" w:rsidR="00D408C3" w:rsidRPr="00131167" w:rsidRDefault="00000000">
      <w:pPr>
        <w:pStyle w:val="Corpotesto"/>
        <w:spacing w:before="1"/>
        <w:ind w:right="165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-il Decreto del Ministero della Pubblica Istruzione n. 305/2006, recante il Regolamento in materia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 di dati sensibili e giudiziari in attuazione degli artt. 20 e 21 del “Codice in materia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protezione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personali;</w:t>
      </w:r>
    </w:p>
    <w:p w14:paraId="7B791355" w14:textId="77777777" w:rsidR="00D408C3" w:rsidRPr="00131167" w:rsidRDefault="00D408C3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6EE79611" w14:textId="77777777" w:rsidR="00D408C3" w:rsidRPr="00131167" w:rsidRDefault="00000000">
      <w:pPr>
        <w:pStyle w:val="Corpotesto"/>
        <w:ind w:right="10"/>
        <w:jc w:val="left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REGOLAMENTO</w:t>
      </w:r>
      <w:r w:rsidRPr="00131167">
        <w:rPr>
          <w:rFonts w:asciiTheme="minorHAnsi" w:hAnsiTheme="minorHAnsi" w:cstheme="minorHAnsi"/>
          <w:spacing w:val="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UE</w:t>
      </w:r>
      <w:r w:rsidRPr="00131167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2016/679,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d’ora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poi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presente</w:t>
      </w:r>
      <w:r w:rsidRPr="00131167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documento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sarà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chiamato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semplicemente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“</w:t>
      </w:r>
      <w:r w:rsidRPr="00131167">
        <w:rPr>
          <w:rFonts w:asciiTheme="minorHAnsi" w:hAnsiTheme="minorHAnsi" w:cstheme="minorHAnsi"/>
          <w:b/>
          <w:sz w:val="16"/>
          <w:szCs w:val="16"/>
        </w:rPr>
        <w:t>GDPR</w:t>
      </w:r>
      <w:r w:rsidRPr="00131167">
        <w:rPr>
          <w:rFonts w:asciiTheme="minorHAnsi" w:hAnsiTheme="minorHAnsi" w:cstheme="minorHAnsi"/>
          <w:sz w:val="16"/>
          <w:szCs w:val="16"/>
        </w:rPr>
        <w:t>”;</w:t>
      </w:r>
    </w:p>
    <w:p w14:paraId="4575037C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351388E2" w14:textId="77777777" w:rsidR="00D408C3" w:rsidRPr="00131167" w:rsidRDefault="00000000">
      <w:pPr>
        <w:ind w:left="112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-Visto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D.Lgs.n.101/18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 xml:space="preserve">di </w:t>
      </w:r>
      <w:r w:rsidRPr="00131167">
        <w:rPr>
          <w:rFonts w:asciiTheme="minorHAnsi" w:hAnsiTheme="minorHAnsi" w:cstheme="minorHAnsi"/>
          <w:b/>
          <w:sz w:val="16"/>
          <w:szCs w:val="16"/>
        </w:rPr>
        <w:t>Adeguamento</w:t>
      </w:r>
      <w:r w:rsidRPr="00131167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al</w:t>
      </w:r>
      <w:r w:rsidRPr="00131167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Regolamento</w:t>
      </w:r>
      <w:r w:rsidRPr="00131167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UE</w:t>
      </w:r>
      <w:r w:rsidRPr="00131167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n.</w:t>
      </w:r>
      <w:r w:rsidRPr="00131167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679/2016</w:t>
      </w:r>
      <w:r w:rsidRPr="00131167">
        <w:rPr>
          <w:rFonts w:asciiTheme="minorHAnsi" w:hAnsiTheme="minorHAnsi" w:cstheme="minorHAnsi"/>
          <w:sz w:val="16"/>
          <w:szCs w:val="16"/>
        </w:rPr>
        <w:t>;</w:t>
      </w:r>
    </w:p>
    <w:p w14:paraId="497721F7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7A5ECEBA" w14:textId="77777777" w:rsidR="00D408C3" w:rsidRPr="00131167" w:rsidRDefault="00000000">
      <w:pPr>
        <w:pStyle w:val="Titolo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PREMESSO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</w:p>
    <w:p w14:paraId="222DB926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4F2498C8" w14:textId="77777777" w:rsidR="00D408C3" w:rsidRPr="00131167" w:rsidRDefault="00000000">
      <w:pPr>
        <w:pStyle w:val="Corpotesto"/>
        <w:ind w:right="12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-ai sensi del GDPR, il Titolare del trattamento dei dati personali trattati da questo ente è l’Istituto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 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cui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sottoscritto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Dirigente è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Legale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Rappresentante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pro-tempore;</w:t>
      </w:r>
    </w:p>
    <w:p w14:paraId="4A06106A" w14:textId="77777777" w:rsidR="00D408C3" w:rsidRPr="00131167" w:rsidRDefault="00000000">
      <w:pPr>
        <w:pStyle w:val="Corpotesto"/>
        <w:ind w:right="117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-il Titolare può designare uno o più responsabili del trattamento tra soggetti che per esperienza,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capacità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ed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affidabilità forniscano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idonea garanzia del pieno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rispetto 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vigenti disposizioni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materia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privacy;</w:t>
      </w:r>
    </w:p>
    <w:p w14:paraId="65B09197" w14:textId="77777777" w:rsidR="00D408C3" w:rsidRPr="00131167" w:rsidRDefault="00000000">
      <w:pPr>
        <w:pStyle w:val="Corpotesto"/>
        <w:spacing w:before="2"/>
        <w:ind w:right="114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 è necessaria la nomina di “autorizzati al trattamento dei dati personali” nelle figure del personale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docente in quanto in mancanza del provvedimento di nomina non è possibile effettuare nessuna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operazione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seguito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tale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provvedimento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è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consentito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singolo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effettuare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operazioni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nei limiti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previsti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dallo stesso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atto 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legge;</w:t>
      </w:r>
    </w:p>
    <w:p w14:paraId="007E6F89" w14:textId="713614BD" w:rsidR="00D408C3" w:rsidRPr="00131167" w:rsidRDefault="00000000" w:rsidP="00156686">
      <w:pPr>
        <w:pStyle w:val="Corpotesto"/>
        <w:spacing w:line="293" w:lineRule="exact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-è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compito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</w:t>
      </w:r>
      <w:r w:rsidRPr="00131167">
        <w:rPr>
          <w:rFonts w:asciiTheme="minorHAnsi" w:hAnsiTheme="minorHAnsi" w:cstheme="minorHAnsi"/>
          <w:spacing w:val="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5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mettere  in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atto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misure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tecniche</w:t>
      </w:r>
      <w:r w:rsidRPr="00131167">
        <w:rPr>
          <w:rFonts w:asciiTheme="minorHAnsi" w:hAnsiTheme="minorHAnsi" w:cstheme="minorHAnsi"/>
          <w:spacing w:val="5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5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organizzative</w:t>
      </w:r>
      <w:r w:rsidR="00156686" w:rsidRPr="00131167">
        <w:rPr>
          <w:rFonts w:asciiTheme="minorHAnsi" w:hAnsiTheme="minorHAnsi" w:cstheme="minorHAnsi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adeguate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garantire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ed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grado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dimostrare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è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effettuato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conformemente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GPDR;</w:t>
      </w:r>
    </w:p>
    <w:p w14:paraId="0D899631" w14:textId="77777777" w:rsidR="00D408C3" w:rsidRPr="00131167" w:rsidRDefault="00000000">
      <w:pPr>
        <w:pStyle w:val="Corpotesto"/>
        <w:ind w:right="12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-con riferimento ai dati sensibili e giudiziari, il Regolamento ha specificatamente individuato le finalità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trattabili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operazioni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eseguibili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ha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debitamente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informato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contenuti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Regolamento stesso;</w:t>
      </w:r>
    </w:p>
    <w:p w14:paraId="72538AD9" w14:textId="77777777" w:rsidR="00D408C3" w:rsidRPr="00131167" w:rsidRDefault="00000000">
      <w:pPr>
        <w:pStyle w:val="Corpotesto"/>
        <w:spacing w:before="2"/>
        <w:ind w:right="109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nomina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“Autorizzato”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implica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l’attribuzione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funzioni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ulteriori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rispetto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già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assegnate, ma consente di trattare i dati di cui si viene a conoscenza nell’esercizio di tali funzioni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essendone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avendo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ricevuto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istruzioni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sulle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modalità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cui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attenersi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trattamento;</w:t>
      </w:r>
    </w:p>
    <w:p w14:paraId="0A02A341" w14:textId="77777777" w:rsidR="00D408C3" w:rsidRPr="00131167" w:rsidRDefault="00000000">
      <w:pPr>
        <w:pStyle w:val="Corpotesto"/>
        <w:ind w:right="112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-che i docenti, in servizio presso questo Istituto (in tale ambito, ai fini del presente incarico, si fanno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rientrare anche i docenti esterni incaricati ufficialmente di funzioni nella scuola quali ad esempio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esami, corsi, e attività integrative), per l’espletamento delle loro funzioni, hanno necessità di venire 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conoscenza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relativi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prevalentemente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alunni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Istituzione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fermi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restando gli obblighi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responsabilità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civili 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penali;</w:t>
      </w:r>
    </w:p>
    <w:p w14:paraId="223DAC96" w14:textId="77777777" w:rsidR="00D408C3" w:rsidRPr="00131167" w:rsidRDefault="00D408C3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3312C445" w14:textId="77777777" w:rsidR="00D408C3" w:rsidRPr="00131167" w:rsidRDefault="00000000">
      <w:pPr>
        <w:pStyle w:val="Titolo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NOMINA</w:t>
      </w:r>
    </w:p>
    <w:p w14:paraId="7200535F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118B4838" w14:textId="77777777" w:rsidR="00D408C3" w:rsidRPr="00131167" w:rsidRDefault="00000000">
      <w:pPr>
        <w:ind w:left="112" w:right="115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tutto il personale docente a vario titolo impiegato presso questo Istituto scolastico, appartenente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all'unità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organizzativa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DOCENTI</w:t>
      </w:r>
      <w:r w:rsidRPr="00131167">
        <w:rPr>
          <w:rFonts w:asciiTheme="minorHAnsi" w:hAnsiTheme="minorHAnsi" w:cstheme="minorHAnsi"/>
          <w:sz w:val="16"/>
          <w:szCs w:val="16"/>
        </w:rPr>
        <w:t>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PERSONE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AUTORIZZATE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AL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DEI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DATI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necessari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svolgimento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 sua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funzione;</w:t>
      </w:r>
    </w:p>
    <w:p w14:paraId="275E449E" w14:textId="77777777" w:rsidR="00D408C3" w:rsidRPr="00131167" w:rsidRDefault="00D408C3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667B24AF" w14:textId="77777777" w:rsidR="00D408C3" w:rsidRPr="00131167" w:rsidRDefault="00000000">
      <w:pPr>
        <w:pStyle w:val="Corpotesto"/>
        <w:ind w:right="11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costituisce trattamento qualunque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operazione,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svolta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senza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l'ausilio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mezzi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elettronici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comunque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automatizzati,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concernente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raccolta,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registrazione,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organizzazione,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conservazione,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consultazione, elaborazione, modificazione, comunicazione (nei soli casi autorizzati dal titolare o dal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trattamento),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selezione,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estrazione, cancellazione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distruzione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dati;</w:t>
      </w:r>
    </w:p>
    <w:p w14:paraId="1D3B2BC3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020A97AF" w14:textId="77777777" w:rsidR="00D408C3" w:rsidRPr="00131167" w:rsidRDefault="00000000">
      <w:pPr>
        <w:pStyle w:val="Titolo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AUTORIZZA</w:t>
      </w:r>
    </w:p>
    <w:p w14:paraId="6B69BEC2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52C7FC6F" w14:textId="77777777" w:rsidR="00D408C3" w:rsidRPr="00131167" w:rsidRDefault="00000000">
      <w:pPr>
        <w:pStyle w:val="Corpotesto"/>
        <w:ind w:right="11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 suddetti soggetti all'accesso e al trattamento dei dati personali riguardanti alunni e/o famiglie e/o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scuola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nell'ambito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connesse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funzione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docente: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propedeutiche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all'avvio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dell'anno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pertinenza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dell'unità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educativa,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didattica,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formativa,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partecipazione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collegiali,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valutazione</w:t>
      </w:r>
      <w:r w:rsidRPr="00131167">
        <w:rPr>
          <w:rFonts w:asciiTheme="minorHAnsi" w:hAnsiTheme="minorHAnsi" w:cstheme="minorHAnsi"/>
          <w:spacing w:val="5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ed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orientamento,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scrutini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ed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esami,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tenuta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documenti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registri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attestazione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voti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documentazione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vita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studente,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rapporti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scuola-famiglie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 xml:space="preserve">competenza dell'unità docenti quali ad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es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>. richieste, istanze, corrispondenza, ricezione di certificati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medici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relativi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stato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salute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studenti,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rapporti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famiglie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situazioni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disagio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psico-sociale,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eventuali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contributi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tasse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versati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alunni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genitori,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adempimenti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riguardanti visite guidate e viaggi d'istruzione, conoscenza di dati relativi a credo religioso, attività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didattiche di alunni disabili limitatamente ai docenti che abbiano necessità di accedervi in funzione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dell'attività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prestata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 loro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lastRenderedPageBreak/>
        <w:t>favore),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altri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adempimenti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connessi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rapporto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pubblico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impiego;</w:t>
      </w:r>
    </w:p>
    <w:p w14:paraId="5D2C04B7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7CBDCAE0" w14:textId="77777777" w:rsidR="00D408C3" w:rsidRPr="00131167" w:rsidRDefault="00000000">
      <w:pPr>
        <w:pStyle w:val="Corpotesto"/>
        <w:spacing w:before="1"/>
        <w:ind w:right="11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il personale è autorizzato altresì a trattare i dati conosciuti in caso di partecipazione alle iniziative ed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 collegiali;</w:t>
      </w:r>
    </w:p>
    <w:p w14:paraId="181CF0E2" w14:textId="77777777" w:rsidR="00D408C3" w:rsidRPr="00131167" w:rsidRDefault="00000000">
      <w:pPr>
        <w:pStyle w:val="Titolo1"/>
        <w:spacing w:line="293" w:lineRule="exact"/>
        <w:ind w:left="0" w:right="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DA’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ATTO</w:t>
      </w:r>
    </w:p>
    <w:p w14:paraId="2951CB2B" w14:textId="77777777" w:rsidR="00D408C3" w:rsidRPr="00131167" w:rsidRDefault="00000000">
      <w:pPr>
        <w:pStyle w:val="Corpotesto"/>
        <w:jc w:val="left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anche</w:t>
      </w:r>
      <w:r w:rsidRPr="00131167">
        <w:rPr>
          <w:rFonts w:asciiTheme="minorHAnsi" w:hAnsiTheme="minorHAnsi" w:cstheme="minorHAnsi"/>
          <w:spacing w:val="1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esterni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incaricati</w:t>
      </w:r>
      <w:r w:rsidRPr="00131167">
        <w:rPr>
          <w:rFonts w:asciiTheme="minorHAnsi" w:hAnsiTheme="minorHAnsi" w:cstheme="minorHAnsi"/>
          <w:spacing w:val="1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ufficialmente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funzioni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nella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scuola</w:t>
      </w:r>
      <w:r w:rsidRPr="00131167">
        <w:rPr>
          <w:rFonts w:asciiTheme="minorHAnsi" w:hAnsiTheme="minorHAnsi" w:cstheme="minorHAnsi"/>
          <w:spacing w:val="1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(attività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integrative,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concorsi,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corsi,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esami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ecc</w:t>
      </w:r>
      <w:proofErr w:type="spellEnd"/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..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)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entrino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pieno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categoria;</w:t>
      </w:r>
    </w:p>
    <w:p w14:paraId="41EC0BE2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6DE193C1" w14:textId="2309EE2E" w:rsidR="00D408C3" w:rsidRPr="00131167" w:rsidRDefault="00000000" w:rsidP="00156686">
      <w:pPr>
        <w:pStyle w:val="Corpotesto"/>
        <w:spacing w:line="242" w:lineRule="auto"/>
        <w:jc w:val="left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Pr="00131167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presente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designazione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autorizzata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è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valida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="00156686" w:rsidRPr="00131167">
        <w:rPr>
          <w:rFonts w:asciiTheme="minorHAnsi" w:hAnsiTheme="minorHAnsi" w:cstheme="minorHAnsi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sola</w:t>
      </w:r>
      <w:r w:rsidRPr="00131167">
        <w:rPr>
          <w:rFonts w:asciiTheme="minorHAnsi" w:hAnsiTheme="minorHAnsi" w:cstheme="minorHAnsi"/>
          <w:spacing w:val="2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durata</w:t>
      </w:r>
      <w:r w:rsidRPr="00131167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dell'incarico</w:t>
      </w:r>
      <w:r w:rsidRPr="00131167">
        <w:rPr>
          <w:rFonts w:asciiTheme="minorHAnsi" w:hAnsiTheme="minorHAnsi" w:cstheme="minorHAnsi"/>
          <w:spacing w:val="2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presso</w:t>
      </w:r>
      <w:r w:rsidRPr="00131167">
        <w:rPr>
          <w:rFonts w:asciiTheme="minorHAnsi" w:hAnsiTheme="minorHAnsi" w:cstheme="minorHAnsi"/>
          <w:spacing w:val="2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</w:t>
      </w:r>
      <w:r w:rsidRPr="00131167">
        <w:rPr>
          <w:rFonts w:asciiTheme="minorHAnsi" w:hAnsiTheme="minorHAnsi" w:cstheme="minorHAnsi"/>
          <w:spacing w:val="2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Istituzione</w:t>
      </w:r>
      <w:r w:rsidRPr="00131167">
        <w:rPr>
          <w:rFonts w:asciiTheme="minorHAnsi" w:hAnsiTheme="minorHAnsi" w:cstheme="minorHAnsi"/>
          <w:spacing w:val="2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</w:t>
      </w:r>
      <w:r w:rsidRPr="00131167">
        <w:rPr>
          <w:rFonts w:asciiTheme="minorHAnsi" w:hAnsiTheme="minorHAnsi" w:cstheme="minorHAnsi"/>
          <w:spacing w:val="2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2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si</w:t>
      </w:r>
      <w:r w:rsidRPr="00131167">
        <w:rPr>
          <w:rFonts w:asciiTheme="minorHAnsi" w:hAnsiTheme="minorHAnsi" w:cstheme="minorHAnsi"/>
          <w:spacing w:val="2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intende</w:t>
      </w:r>
      <w:r w:rsidRPr="00131167">
        <w:rPr>
          <w:rFonts w:asciiTheme="minorHAnsi" w:hAnsiTheme="minorHAnsi" w:cstheme="minorHAnsi"/>
          <w:spacing w:val="2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automaticamente</w:t>
      </w:r>
      <w:r w:rsidRPr="00131167">
        <w:rPr>
          <w:rFonts w:asciiTheme="minorHAnsi" w:hAnsiTheme="minorHAnsi" w:cstheme="minorHAnsi"/>
          <w:spacing w:val="2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revocata</w:t>
      </w:r>
      <w:r w:rsidR="00156686" w:rsidRPr="00131167">
        <w:rPr>
          <w:rFonts w:asciiTheme="minorHAnsi" w:hAnsiTheme="minorHAnsi" w:cstheme="minorHAnsi"/>
          <w:sz w:val="16"/>
          <w:szCs w:val="16"/>
        </w:rPr>
        <w:t xml:space="preserve"> a</w:t>
      </w:r>
      <w:r w:rsidRPr="00131167">
        <w:rPr>
          <w:rFonts w:asciiTheme="minorHAnsi" w:hAnsiTheme="minorHAnsi" w:cstheme="minorHAnsi"/>
          <w:sz w:val="16"/>
          <w:szCs w:val="16"/>
        </w:rPr>
        <w:t>lla data di cessazione del rapporto di lavoro, per trasferimento ad altro istituto o cessazione 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rapporto di lavoro. Successivamente a tale data, le SS.LL. non saranno più autorizzate ad effettuare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alcun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tipo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 istituzione;</w:t>
      </w:r>
    </w:p>
    <w:p w14:paraId="01EE4F0C" w14:textId="77777777" w:rsidR="00D408C3" w:rsidRPr="00131167" w:rsidRDefault="00000000">
      <w:pPr>
        <w:pStyle w:val="Corpotesto"/>
        <w:spacing w:line="242" w:lineRule="auto"/>
        <w:ind w:right="113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ogni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nuovo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dipendente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entra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far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unità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organizzativa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assume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automaticamente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funzione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 autorizzata al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</w:p>
    <w:p w14:paraId="2E5B439F" w14:textId="77777777" w:rsidR="00D408C3" w:rsidRPr="00131167" w:rsidRDefault="00000000">
      <w:pPr>
        <w:pStyle w:val="Corpotesto"/>
        <w:ind w:right="118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che l'elenco delle persone autorizzate appartenenti a questa categoria corrisponde all'elenco dei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dipendenti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validamente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servizio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che</w:t>
      </w:r>
      <w:r w:rsidRPr="00131167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fanno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parte;</w:t>
      </w:r>
    </w:p>
    <w:p w14:paraId="7E3DF072" w14:textId="77777777" w:rsidR="00D408C3" w:rsidRPr="00131167" w:rsidRDefault="00D408C3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293E3369" w14:textId="77777777" w:rsidR="00D408C3" w:rsidRPr="00131167" w:rsidRDefault="00000000">
      <w:pPr>
        <w:pStyle w:val="Titolo1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AUTORIZZA</w:t>
      </w:r>
    </w:p>
    <w:p w14:paraId="52470F7F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0B2A5880" w14:textId="77777777" w:rsidR="00D408C3" w:rsidRPr="00131167" w:rsidRDefault="00000000">
      <w:pPr>
        <w:pStyle w:val="Corpotesto"/>
        <w:ind w:right="117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la suddetta categoria a trattare tutti i dati personali comuni e le categorie particolari di dati personali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 cui all'art. 9 del Regolamento Ue 2016/679 e dei dati personali relativi a condanne penali e reati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cui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all'art.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10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Regolamento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2016/679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contenuti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banche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archivi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cartacei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informatici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(anche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frammentari)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dell'intera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scuola,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cui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entrino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contatto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nell'ambito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dell'espletamento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dell'attività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loro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competenza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 dei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compiti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assegnati</w:t>
      </w:r>
    </w:p>
    <w:p w14:paraId="7291E669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62414806" w14:textId="77777777" w:rsidR="00D408C3" w:rsidRPr="00131167" w:rsidRDefault="00000000">
      <w:pPr>
        <w:pStyle w:val="Corpotesto"/>
        <w:ind w:right="117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l'unità organizzativa a trattare i dati suddetti nel rispetto di tutte le misure di sicurezza previste dalla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legge 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 Regolamento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UE 2016/679;</w:t>
      </w:r>
    </w:p>
    <w:p w14:paraId="7D74EE02" w14:textId="77777777" w:rsidR="00D408C3" w:rsidRPr="00131167" w:rsidRDefault="00D408C3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09DBCF25" w14:textId="77777777" w:rsidR="00D408C3" w:rsidRPr="00131167" w:rsidRDefault="00000000">
      <w:pPr>
        <w:pStyle w:val="Corpotesto"/>
        <w:ind w:right="115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a mettere a disposizione tutto il materiale informativo e legislativo necessario per approfondire 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conoscenza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materia,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nonché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organizzare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appositi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corsi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formazione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materia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privacy;</w:t>
      </w:r>
    </w:p>
    <w:p w14:paraId="50A68134" w14:textId="77777777" w:rsidR="00D408C3" w:rsidRPr="00131167" w:rsidRDefault="00D408C3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1EB77BAA" w14:textId="77777777" w:rsidR="00D408C3" w:rsidRPr="00131167" w:rsidRDefault="00000000">
      <w:pPr>
        <w:pStyle w:val="Corpotesto"/>
        <w:ind w:right="114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consegnare,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all'atto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dell'assunzione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servizio,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ogni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nuovo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componente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anche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temporaneo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dell'unità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organizzativa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oggetto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copia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determina;</w:t>
      </w:r>
    </w:p>
    <w:p w14:paraId="000FDF16" w14:textId="77777777" w:rsidR="00D408C3" w:rsidRPr="00131167" w:rsidRDefault="00D408C3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1CF6806F" w14:textId="77777777" w:rsidR="00DA2C94" w:rsidRPr="00131167" w:rsidRDefault="00000000" w:rsidP="00DA2C94">
      <w:pPr>
        <w:pStyle w:val="Titolo1"/>
        <w:ind w:left="1" w:right="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IMPARTISCE</w:t>
      </w:r>
    </w:p>
    <w:p w14:paraId="73187BD4" w14:textId="1B942259" w:rsidR="00D408C3" w:rsidRPr="00131167" w:rsidRDefault="00000000" w:rsidP="00DA2C94">
      <w:pPr>
        <w:pStyle w:val="Titolo1"/>
        <w:ind w:left="1" w:right="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seguenti</w:t>
      </w:r>
    </w:p>
    <w:p w14:paraId="0D535E31" w14:textId="77777777" w:rsidR="00D408C3" w:rsidRPr="00131167" w:rsidRDefault="00D408C3" w:rsidP="00DA2C94">
      <w:pPr>
        <w:pStyle w:val="Corpotes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121568DD" w14:textId="7B0A75C7" w:rsidR="00D408C3" w:rsidRPr="00131167" w:rsidRDefault="00000000" w:rsidP="00DA2C94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31167">
        <w:rPr>
          <w:rFonts w:asciiTheme="minorHAnsi" w:hAnsiTheme="minorHAnsi" w:cstheme="minorHAnsi"/>
          <w:b/>
          <w:sz w:val="16"/>
          <w:szCs w:val="16"/>
        </w:rPr>
        <w:t>ISTRUZIONI</w:t>
      </w:r>
      <w:r w:rsidRPr="00131167">
        <w:rPr>
          <w:rFonts w:asciiTheme="minorHAnsi" w:hAnsiTheme="minorHAnsi" w:cstheme="minorHAnsi"/>
          <w:b/>
          <w:spacing w:val="-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GENERALI</w:t>
      </w:r>
    </w:p>
    <w:p w14:paraId="5A648EF8" w14:textId="77777777" w:rsidR="00D408C3" w:rsidRPr="00131167" w:rsidRDefault="00D408C3" w:rsidP="00DA2C94">
      <w:pPr>
        <w:pStyle w:val="Corpotesto"/>
        <w:spacing w:before="3"/>
        <w:ind w:left="0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5ECDB222" w14:textId="77777777" w:rsidR="00D408C3" w:rsidRPr="00131167" w:rsidRDefault="00000000" w:rsidP="00DA2C94">
      <w:pPr>
        <w:pStyle w:val="Paragrafoelenco"/>
        <w:numPr>
          <w:ilvl w:val="0"/>
          <w:numId w:val="1"/>
        </w:numPr>
        <w:tabs>
          <w:tab w:val="left" w:pos="822"/>
        </w:tabs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 persone autorizzate al trattamento devono operare sotto la diretta autorità del Titolare 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 e devono elaborare i dati personali ai quali hanno accesso attenendosi alle istruzioni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ricevute;</w:t>
      </w:r>
    </w:p>
    <w:p w14:paraId="1437ADBA" w14:textId="77777777" w:rsidR="00D408C3" w:rsidRPr="00131167" w:rsidRDefault="00000000" w:rsidP="00DA2C94">
      <w:pPr>
        <w:pStyle w:val="Paragrafoelenco"/>
        <w:numPr>
          <w:ilvl w:val="0"/>
          <w:numId w:val="1"/>
        </w:numPr>
        <w:tabs>
          <w:tab w:val="left" w:pos="822"/>
        </w:tabs>
        <w:ind w:right="118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qualunque trattamento è consentito soltanto per lo svolgimento delle funzioni istituzionali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dell'Istituto;</w:t>
      </w:r>
    </w:p>
    <w:p w14:paraId="37107736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5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è vietata qualsiasi forma di diffusione e comunicazione dei dati personali trattati che non sia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strettamente funzionale allo svolgimento dei compiti affidati e comunque autorizzata dal titolare 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trattamento;</w:t>
      </w:r>
    </w:p>
    <w:p w14:paraId="0DBA26C4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right="11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docenti</w:t>
      </w:r>
      <w:r w:rsidRPr="00131167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autorizzati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hanno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l'obbligo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mantenere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riserbo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sulle</w:t>
      </w:r>
      <w:r w:rsidRPr="00131167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informazioni</w:t>
      </w:r>
      <w:r w:rsidRPr="00131167">
        <w:rPr>
          <w:rFonts w:asciiTheme="minorHAnsi" w:hAnsiTheme="minorHAnsi" w:cstheme="minorHAnsi"/>
          <w:spacing w:val="-5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 cui siano venuti a conoscenza nell'esercizio della loro funzione; tale obbligo permane anche dopo la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cessazione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dell'incarico,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senza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limiti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temporali;</w:t>
      </w:r>
    </w:p>
    <w:p w14:paraId="396DE001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1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devono essere rispettate ed applicate tutte le misure di sicurezza previste dalla legge ed 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particolare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 Regolamento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UE 2016/679;</w:t>
      </w:r>
    </w:p>
    <w:p w14:paraId="4737660C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 dati personali devono essere trattati in modo lecito e corretto secondo le prescrizioni di cui al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Reg.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679/16,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rispetto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principi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generali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liceità,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correttezza,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trasparenza,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esattezza,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minimizzazione e di quanto riportato nel Registro delle Attività di Trattamento adottato dall'Istituto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scolastico;</w:t>
      </w:r>
    </w:p>
    <w:p w14:paraId="0695BD2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6"/>
        <w:ind w:right="117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 dati personali oggetto dei trattamenti devono essere esatti ed aggiornati inoltre devono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 pertinenti,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completi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eccedenti le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finalità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 le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vengono raccolti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trattati;</w:t>
      </w:r>
    </w:p>
    <w:p w14:paraId="39872C6F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tenute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partecipare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interventi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formativi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organizzati dalla Istituto scolastico sui profili della disciplina sulla protezione dei dati personali 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rapporto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alle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connesse alle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loro mansioni;</w:t>
      </w:r>
    </w:p>
    <w:p w14:paraId="11C063F0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persone autorizzate al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 xml:space="preserve">trattamento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devoo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 xml:space="preserve"> attenersi alle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seguenti modalità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operative: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richiedere e utilizzare soltanto i dati necessari alla normale attività lavorativa; custodire i dati oggetto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 trattamento in luoghi sicuri e non accessibili ai soggetti non autorizzati; non lasciare incustoditi 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documenti e gli altri supporti, anche informatici, contenenti dati personali senza aver provveduto alla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loro messa in sicurezza; provvedere alla tempestiva riconsegna della documentazione consultata 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causa di lavoro a chi è incaricato della sua conservazione permanente; accertarsi che gli interessati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abbiano ricevuto l'informativa prevista dal Regolamento; accertarsi dell'identità di terzi e della loro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 ritiro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della documentazione 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uscita;</w:t>
      </w:r>
    </w:p>
    <w:p w14:paraId="1CC697DA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6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conservare i dati in una forma che consenta l'identificazione dell'interessato per un periodo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tempo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superiore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quello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necessario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scopi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raccolti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successivamente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trattati;</w:t>
      </w:r>
    </w:p>
    <w:p w14:paraId="09BC3960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tutte le informazioni comunicate da alunni o dalle loro famiglie, di cui il docente viene 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conoscenza in qualunque circostanza (comunicazioni delle famiglie o degli alunni, anche attraverso 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elaborati scritti, comunicazioni dei colleghi o del personale ATA, comunicazioni del Dirigente, sedute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Organi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Collegiali,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ecc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>)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relative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devono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utilizzate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unicamente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perseguimento dei fini istituzionali della scuola, nell'ambito della sfera d'azione professionale del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docente 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comunicate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diffuse 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terzi;</w:t>
      </w:r>
    </w:p>
    <w:p w14:paraId="14F1CDA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9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 persone autorizzate al trattamento possono procedere alla comunicazione o alla diffusione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solo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casi previsti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Regolamento,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previa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consultazione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 del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DSGA;</w:t>
      </w:r>
    </w:p>
    <w:p w14:paraId="1B6C295C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7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le comunicazioni agli interessati (persone fisiche a cui afferiscono i dati personali) dovranno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avvenire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forma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riservata; se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effettuate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 scritto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dovranno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consegnate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busta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chiusa;</w:t>
      </w:r>
    </w:p>
    <w:p w14:paraId="1F7B7B27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1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in caso di comunicazioni elettroniche ad alunni, colleghi, genitori, personale della scuola o altri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soggetti coinvolti per finalità istituzionali, queste (comunicazioni) vanno poste in essere seguendo 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indicazioni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fornite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dall'Istituto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avendo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presente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necessaria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riservatezza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comunicazioni stesse e dei dati coinvolti (es. è vietato l'invio di documenti o file contenente categorie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particolari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mediante posta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elettronica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semplice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utilizzare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strumenti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"drop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box"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"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google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 xml:space="preserve"> drive" se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previamente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autorizzati);</w:t>
      </w:r>
    </w:p>
    <w:p w14:paraId="5F303AA4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"/>
        <w:ind w:right="11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il trattamento delle categorie particolari di dati personali di cui all'art. 9 del Regolamento 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2016/679 e dei dati personali relativi a condanne penali e reati di cui all'art. 10 del Regolamento 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2016/679 è consentito nei limiti e secondo le modalità di cui agli artt. 9 e 10 del Regolamento; 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supporti e la documentazione contenenti tale tipologia di dati devono essere utilizzati con particolare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accortezza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pieno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rispetto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misure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 sicurezza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apprestate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Titolare;</w:t>
      </w:r>
    </w:p>
    <w:p w14:paraId="58469D9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2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lastRenderedPageBreak/>
        <w:t>le eventuali credenziali di autenticazione (codice di accesso e parola chiave per accedere ai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computer e ai servizi web) attribuite sono personali e devono essere custodite con cura e diligenza;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 possono essere messe a disposizione né rivelate a terzi; non possono essere lasciate incustodite,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né in libera visione. In caso di smarrimento e/o furto, bisogna darne immediata notizia al responsabile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(o,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caso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assenza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responsabile,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titolare)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dati;</w:t>
      </w:r>
    </w:p>
    <w:p w14:paraId="2819696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cambiare periodicamente (almeno una volta ogni tre mesi) la propria password e spegnere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correttamente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 computer al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termine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ogni sessione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lavoro;</w:t>
      </w:r>
    </w:p>
    <w:p w14:paraId="71EE48D2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9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abbandonare</w:t>
      </w:r>
      <w:r w:rsidRPr="00131167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</w:t>
      </w:r>
      <w:r w:rsidRPr="00131167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propria</w:t>
      </w:r>
      <w:r w:rsidRPr="00131167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postazione</w:t>
      </w:r>
      <w:r w:rsidRPr="00131167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senza</w:t>
      </w:r>
      <w:r w:rsidRPr="00131167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aver</w:t>
      </w:r>
      <w:r w:rsidRPr="00131167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spento</w:t>
      </w:r>
      <w:r w:rsidRPr="00131167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pc</w:t>
      </w:r>
      <w:r w:rsidRPr="00131167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aver</w:t>
      </w:r>
      <w:r w:rsidRPr="00131167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inserito</w:t>
      </w:r>
      <w:r w:rsidRPr="00131167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uno</w:t>
      </w:r>
      <w:r w:rsidRPr="00131167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screen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saver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 password;</w:t>
      </w:r>
    </w:p>
    <w:p w14:paraId="5D6C9267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line="242" w:lineRule="auto"/>
        <w:ind w:right="112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trattare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mediante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l'utilizzo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apparecchiature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possesso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dell'Istituzione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scolastica;</w:t>
      </w:r>
    </w:p>
    <w:p w14:paraId="668F4502" w14:textId="77777777" w:rsidR="00D408C3" w:rsidRPr="00131167" w:rsidRDefault="00D408C3">
      <w:pPr>
        <w:spacing w:line="242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AEAB23B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6"/>
        <w:ind w:left="821" w:right="0" w:hanging="71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memorizzare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dispositivi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dell'Istituto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apparecchiature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personali;</w:t>
      </w:r>
    </w:p>
    <w:p w14:paraId="38C451D5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left="821" w:right="0" w:hanging="71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memorizzare</w:t>
      </w:r>
      <w:r w:rsidRPr="00131167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password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dispositivi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dell'Istituto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apparecchiature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personali;</w:t>
      </w:r>
    </w:p>
    <w:p w14:paraId="5E842E65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6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in caso di perplessità in merito alla scelta delle soluzioni comportamentali più corrette da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adottare,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le</w:t>
      </w:r>
      <w:r w:rsidRPr="00131167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persone</w:t>
      </w:r>
      <w:r w:rsidRPr="00131167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autorizzate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devono</w:t>
      </w:r>
      <w:r w:rsidRPr="00131167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consultarsi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1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8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Responsabile</w:t>
      </w:r>
      <w:r w:rsidRPr="00131167">
        <w:rPr>
          <w:rFonts w:asciiTheme="minorHAnsi" w:hAnsiTheme="minorHAnsi" w:cstheme="minorHAnsi"/>
          <w:spacing w:val="1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onde</w:t>
      </w:r>
      <w:r w:rsidRPr="00131167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evitare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incorrere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violazioni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 legge;</w:t>
      </w:r>
    </w:p>
    <w:p w14:paraId="0FF4C69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right="112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informare tempestivamente il Titolare o il responsabile del trattamento di ogni circostanza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idonea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determinare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pericolo 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dispersione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utilizzazione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autorizzata;</w:t>
      </w:r>
    </w:p>
    <w:p w14:paraId="3C743A6B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4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nel caso in cui per l'esercizio delle attività sopra descritte sia inevitabile l'uso di supporti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 xml:space="preserve">rimovibili (quali ad esempio chiavi USB, CD-ROM, </w:t>
      </w:r>
      <w:proofErr w:type="spellStart"/>
      <w:r w:rsidRPr="00131167">
        <w:rPr>
          <w:rFonts w:asciiTheme="minorHAnsi" w:hAnsiTheme="minorHAnsi" w:cstheme="minorHAnsi"/>
          <w:sz w:val="16"/>
          <w:szCs w:val="16"/>
        </w:rPr>
        <w:t>ecc</w:t>
      </w:r>
      <w:proofErr w:type="spellEnd"/>
      <w:r w:rsidRPr="00131167">
        <w:rPr>
          <w:rFonts w:asciiTheme="minorHAnsi" w:hAnsiTheme="minorHAnsi" w:cstheme="minorHAnsi"/>
          <w:sz w:val="16"/>
          <w:szCs w:val="16"/>
        </w:rPr>
        <w:t>), su cui sono memorizzati dati personali, essi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vanno custoditi con cura e non devono essere messi a disposizione o lasciati al libero accesso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autorizzate;</w:t>
      </w:r>
    </w:p>
    <w:p w14:paraId="51F1FC5A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 documenti della scuola contenenti dati personali non possono essere portati all’esterno della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sede scolastica,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né copiati, se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previa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espressa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autorizzazione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 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DSGA;</w:t>
      </w:r>
    </w:p>
    <w:p w14:paraId="4B6AEE99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6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in caso di allontanamento anche temporaneo dal posto di lavoro, o comunque dal luogo dove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vengono trattati i dati, la persona autorizzata dovrà verificare che non vi sia possibilità da parte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terzi, anche se dipendenti non autorizzati, di accedere a dati personali per i quali era in corso un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qualunque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tipo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trattamento;</w:t>
      </w:r>
    </w:p>
    <w:p w14:paraId="60503E9E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4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all'atto della consegna di documenti contenenti dati personali la persona autorizzata dovrà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assicurarsi dell'identità dell'interessato o di chi è stato delegato al ritiro del documento in forma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scritta;</w:t>
      </w:r>
    </w:p>
    <w:p w14:paraId="017F27D7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2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eventuali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alterazioni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registri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e/o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riguardanti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alunni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devono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comunicati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iscritto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DSGA;</w:t>
      </w:r>
    </w:p>
    <w:p w14:paraId="062820ED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18"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non possono essere effettuate copie della documentazione contenente dati personali salvo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autorizzazione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responsabile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e/o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titolare;</w:t>
      </w:r>
    </w:p>
    <w:p w14:paraId="4C83D1F4" w14:textId="77777777" w:rsidR="00D408C3" w:rsidRPr="00131167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non pubblicare sui social network foto o video degli alunni, in quanto le immagini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 i video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sono dati personali degli alunni e la loro diffusione in rete può esporre il minore a una serie di pericoli;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caso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pubblicazione,</w:t>
      </w:r>
      <w:r w:rsidRPr="00131167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docente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risponderà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 qualità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autonomo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titolare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trattamento.</w:t>
      </w:r>
    </w:p>
    <w:p w14:paraId="781A6944" w14:textId="77777777" w:rsidR="00D408C3" w:rsidRPr="00131167" w:rsidRDefault="00D408C3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28455EAC" w14:textId="77777777" w:rsidR="00D408C3" w:rsidRPr="00131167" w:rsidRDefault="00000000">
      <w:pPr>
        <w:pStyle w:val="Corpotesto"/>
        <w:ind w:right="112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Nell'ambito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istruzioni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cui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sopra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nell'espletamento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attività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sua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competenza,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il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personale docente è autorizzato a trattare i dati personali comuni e le categorie particolari di dati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personali di cui all'art.9 del Regolamento Ue 2016/679 e dei dati personali relativi a condanne penali 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reati di cui all'art.10 del Regolamento Ue 2016/679 contenuti nelle banche dati elettroniche e negli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archivi cartacei relativi a tutti i trattamenti effettuati da questo Istituto, fatti salvi i casi in cui la visione</w:t>
      </w:r>
      <w:r w:rsidRPr="00131167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 il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trattamento 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alcuni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dati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è</w:t>
      </w:r>
      <w:r w:rsidRPr="0013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riservato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 via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esclusiva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al Dirigente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Scolastico.</w:t>
      </w:r>
    </w:p>
    <w:p w14:paraId="084DC7D3" w14:textId="77777777" w:rsidR="00D408C3" w:rsidRPr="00131167" w:rsidRDefault="00000000">
      <w:pPr>
        <w:pStyle w:val="Corpotesto"/>
        <w:spacing w:before="2"/>
        <w:ind w:right="116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Qualunque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violazione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modalità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sopra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indicate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dà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luogo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precise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responsabilità,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anche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disciplinari, ai sensi delle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norme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contenute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nel Regolamento UE 679/2016</w:t>
      </w:r>
      <w:r w:rsidRPr="00131167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 dell'art. 4 dello Statuto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dei Lavoratori.</w:t>
      </w:r>
    </w:p>
    <w:p w14:paraId="2AF7AD3D" w14:textId="77777777" w:rsidR="00D408C3" w:rsidRPr="00131167" w:rsidRDefault="00D408C3">
      <w:pPr>
        <w:pStyle w:val="Corpotesto"/>
        <w:spacing w:before="12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7ABDD0DA" w14:textId="77777777" w:rsidR="00D408C3" w:rsidRPr="00131167" w:rsidRDefault="00000000">
      <w:pPr>
        <w:pStyle w:val="Corpotesto"/>
        <w:ind w:right="119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La persona autorizzata al trattamento dichiara di aver esaminato e compreso le procedure interne 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linee guida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in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materia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di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sicurezza</w:t>
      </w:r>
      <w:r w:rsidRPr="00131167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adottate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dall'Istituto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scolastico.</w:t>
      </w:r>
    </w:p>
    <w:p w14:paraId="5F023746" w14:textId="77777777" w:rsidR="00D408C3" w:rsidRPr="00131167" w:rsidRDefault="00D408C3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730F70D6" w14:textId="77777777" w:rsidR="00D408C3" w:rsidRPr="00131167" w:rsidRDefault="00000000">
      <w:pPr>
        <w:pStyle w:val="Corpotesto"/>
        <w:ind w:right="110"/>
        <w:rPr>
          <w:rFonts w:asciiTheme="minorHAnsi" w:hAnsiTheme="minorHAnsi" w:cstheme="minorHAnsi"/>
          <w:sz w:val="16"/>
          <w:szCs w:val="16"/>
        </w:rPr>
      </w:pPr>
      <w:r w:rsidRPr="00131167">
        <w:rPr>
          <w:rFonts w:asciiTheme="minorHAnsi" w:hAnsiTheme="minorHAnsi" w:cstheme="minorHAnsi"/>
          <w:sz w:val="16"/>
          <w:szCs w:val="16"/>
        </w:rPr>
        <w:t>La presente nomina si intende automaticamente revocata alla data di cessazione del rapporto di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lavoro in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essere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con</w:t>
      </w:r>
      <w:r w:rsidRPr="0013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questa istituzione</w:t>
      </w:r>
      <w:r w:rsidRPr="00131167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sz w:val="16"/>
          <w:szCs w:val="16"/>
        </w:rPr>
        <w:t>scolastica.</w:t>
      </w:r>
    </w:p>
    <w:p w14:paraId="3268BDF9" w14:textId="77777777" w:rsidR="00D408C3" w:rsidRPr="00131167" w:rsidRDefault="00D408C3">
      <w:pPr>
        <w:pStyle w:val="Corpotes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774CD996" w14:textId="77777777" w:rsidR="00D408C3" w:rsidRPr="00131167" w:rsidRDefault="00D408C3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5A44516B" w14:textId="0D83EA29" w:rsidR="00D408C3" w:rsidRPr="00131167" w:rsidRDefault="00444008" w:rsidP="00131167">
      <w:pPr>
        <w:ind w:left="5040" w:right="156" w:hanging="5040"/>
        <w:rPr>
          <w:rFonts w:asciiTheme="minorHAnsi" w:hAnsiTheme="minorHAnsi" w:cstheme="minorHAnsi"/>
          <w:b/>
          <w:sz w:val="16"/>
          <w:szCs w:val="16"/>
        </w:rPr>
      </w:pP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Pr="00131167">
        <w:rPr>
          <w:rFonts w:asciiTheme="minorHAnsi" w:hAnsiTheme="minorHAnsi" w:cstheme="minorHAnsi"/>
          <w:b/>
          <w:sz w:val="16"/>
          <w:szCs w:val="16"/>
        </w:rPr>
        <w:tab/>
      </w:r>
      <w:r w:rsidR="00131167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131167">
        <w:rPr>
          <w:rFonts w:asciiTheme="minorHAnsi" w:hAnsiTheme="minorHAnsi" w:cstheme="minorHAnsi"/>
          <w:b/>
          <w:sz w:val="16"/>
          <w:szCs w:val="16"/>
        </w:rPr>
        <w:t>IL</w:t>
      </w:r>
      <w:r w:rsidRPr="00131167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DIRIGENTE</w:t>
      </w:r>
      <w:r w:rsidRPr="00131167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131167">
        <w:rPr>
          <w:rFonts w:asciiTheme="minorHAnsi" w:hAnsiTheme="minorHAnsi" w:cstheme="minorHAnsi"/>
          <w:b/>
          <w:sz w:val="16"/>
          <w:szCs w:val="16"/>
        </w:rPr>
        <w:t>SCOLASTICO</w:t>
      </w:r>
    </w:p>
    <w:p w14:paraId="09F44E84" w14:textId="40DA3083" w:rsidR="00D408C3" w:rsidRPr="00131167" w:rsidRDefault="00131167" w:rsidP="00131167">
      <w:pPr>
        <w:ind w:right="113"/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D6FF3" w:rsidRPr="00131167">
        <w:rPr>
          <w:rFonts w:asciiTheme="minorHAnsi" w:hAnsiTheme="minorHAnsi" w:cstheme="minorHAnsi"/>
          <w:b/>
          <w:sz w:val="16"/>
          <w:szCs w:val="16"/>
        </w:rPr>
        <w:t xml:space="preserve">PROF.SSA </w:t>
      </w:r>
      <w:r w:rsidR="006754A2" w:rsidRPr="00131167">
        <w:rPr>
          <w:rFonts w:asciiTheme="minorHAnsi" w:hAnsiTheme="minorHAnsi" w:cstheme="minorHAnsi"/>
          <w:b/>
          <w:sz w:val="16"/>
          <w:szCs w:val="16"/>
        </w:rPr>
        <w:t>LUISIANA CORRADI</w:t>
      </w:r>
    </w:p>
    <w:p w14:paraId="7C74CCDB" w14:textId="564C795B" w:rsidR="00D408C3" w:rsidRDefault="00444008" w:rsidP="00131167">
      <w:pPr>
        <w:spacing w:before="2"/>
        <w:rPr>
          <w:rFonts w:asciiTheme="minorHAnsi" w:hAnsiTheme="minorHAnsi" w:cstheme="minorHAnsi"/>
          <w:sz w:val="12"/>
          <w:szCs w:val="12"/>
        </w:rPr>
      </w:pPr>
      <w:r w:rsidRPr="0013116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DA2C94" w:rsidRPr="00131167">
        <w:rPr>
          <w:rFonts w:asciiTheme="minorHAnsi" w:hAnsiTheme="minorHAnsi" w:cstheme="minorHAnsi"/>
          <w:sz w:val="16"/>
          <w:szCs w:val="16"/>
        </w:rPr>
        <w:t xml:space="preserve">            </w:t>
      </w:r>
      <w:r w:rsidRPr="00131167">
        <w:rPr>
          <w:rFonts w:asciiTheme="minorHAnsi" w:hAnsiTheme="minorHAnsi" w:cstheme="minorHAnsi"/>
          <w:sz w:val="16"/>
          <w:szCs w:val="16"/>
        </w:rPr>
        <w:t>Firm</w:t>
      </w:r>
      <w:r w:rsidRPr="006A499E">
        <w:rPr>
          <w:rFonts w:asciiTheme="minorHAnsi" w:hAnsiTheme="minorHAnsi" w:cstheme="minorHAnsi"/>
          <w:sz w:val="12"/>
          <w:szCs w:val="12"/>
        </w:rPr>
        <w:t>a</w:t>
      </w:r>
      <w:r w:rsidRPr="006A499E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autografa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sostituita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a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mezzo</w:t>
      </w:r>
      <w:r w:rsidRPr="006A499E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stampa,</w:t>
      </w:r>
      <w:r w:rsidRPr="006A499E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ex</w:t>
      </w:r>
      <w:r w:rsidRPr="006A499E">
        <w:rPr>
          <w:rFonts w:asciiTheme="minorHAnsi" w:hAnsiTheme="minorHAnsi" w:cstheme="minorHAnsi"/>
          <w:spacing w:val="-1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Art.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3</w:t>
      </w:r>
      <w:r w:rsidRPr="006A499E">
        <w:rPr>
          <w:rFonts w:asciiTheme="minorHAnsi" w:hAnsiTheme="minorHAnsi" w:cstheme="minorHAnsi"/>
          <w:spacing w:val="-1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,</w:t>
      </w:r>
      <w:r w:rsidRPr="006A499E">
        <w:rPr>
          <w:rFonts w:asciiTheme="minorHAnsi" w:hAnsiTheme="minorHAnsi" w:cstheme="minorHAnsi"/>
          <w:spacing w:val="-4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Comma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2,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Decreto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Lgs.</w:t>
      </w:r>
      <w:r w:rsidRPr="006A499E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n°</w:t>
      </w:r>
      <w:r w:rsidRPr="006A499E">
        <w:rPr>
          <w:rFonts w:asciiTheme="minorHAnsi" w:hAnsiTheme="minorHAnsi" w:cstheme="minorHAnsi"/>
          <w:spacing w:val="-1"/>
          <w:sz w:val="12"/>
          <w:szCs w:val="12"/>
        </w:rPr>
        <w:t xml:space="preserve"> </w:t>
      </w:r>
      <w:r w:rsidRPr="006A499E">
        <w:rPr>
          <w:rFonts w:asciiTheme="minorHAnsi" w:hAnsiTheme="minorHAnsi" w:cstheme="minorHAnsi"/>
          <w:sz w:val="12"/>
          <w:szCs w:val="12"/>
        </w:rPr>
        <w:t>39/1993</w:t>
      </w:r>
    </w:p>
    <w:p w14:paraId="519D9419" w14:textId="77777777" w:rsidR="00131167" w:rsidRDefault="00131167" w:rsidP="00131167">
      <w:pPr>
        <w:spacing w:before="2"/>
        <w:ind w:left="6480" w:firstLine="720"/>
        <w:rPr>
          <w:rFonts w:asciiTheme="minorHAnsi" w:hAnsiTheme="minorHAnsi" w:cstheme="minorHAnsi"/>
          <w:sz w:val="12"/>
          <w:szCs w:val="12"/>
        </w:rPr>
      </w:pPr>
    </w:p>
    <w:p w14:paraId="40D2783B" w14:textId="77777777" w:rsidR="00131167" w:rsidRDefault="00131167" w:rsidP="00131167">
      <w:pPr>
        <w:spacing w:before="2"/>
        <w:ind w:left="6480" w:firstLine="720"/>
        <w:rPr>
          <w:rFonts w:asciiTheme="minorHAnsi" w:hAnsiTheme="minorHAnsi" w:cstheme="minorHAnsi"/>
          <w:sz w:val="12"/>
          <w:szCs w:val="12"/>
        </w:rPr>
      </w:pPr>
    </w:p>
    <w:p w14:paraId="78C3A35C" w14:textId="77777777" w:rsidR="00131167" w:rsidRDefault="00131167" w:rsidP="00131167">
      <w:pPr>
        <w:spacing w:before="2"/>
        <w:ind w:left="6480" w:firstLine="720"/>
        <w:rPr>
          <w:rFonts w:asciiTheme="minorHAnsi" w:hAnsiTheme="minorHAnsi" w:cstheme="minorHAnsi"/>
          <w:sz w:val="12"/>
          <w:szCs w:val="12"/>
        </w:rPr>
      </w:pPr>
    </w:p>
    <w:p w14:paraId="49B9621E" w14:textId="77777777" w:rsidR="00131167" w:rsidRDefault="00131167" w:rsidP="00131167">
      <w:pPr>
        <w:spacing w:before="2"/>
        <w:ind w:left="6480" w:firstLine="720"/>
        <w:rPr>
          <w:rFonts w:asciiTheme="minorHAnsi" w:hAnsiTheme="minorHAnsi" w:cstheme="minorHAnsi"/>
          <w:sz w:val="12"/>
          <w:szCs w:val="12"/>
        </w:rPr>
      </w:pPr>
    </w:p>
    <w:p w14:paraId="5F65C5BD" w14:textId="77777777" w:rsidR="00131167" w:rsidRDefault="00131167" w:rsidP="00131167">
      <w:pPr>
        <w:spacing w:before="2"/>
        <w:ind w:left="6480" w:firstLine="720"/>
        <w:rPr>
          <w:rFonts w:asciiTheme="minorHAnsi" w:hAnsiTheme="minorHAnsi" w:cstheme="minorHAnsi"/>
          <w:sz w:val="12"/>
          <w:szCs w:val="12"/>
        </w:rPr>
      </w:pPr>
    </w:p>
    <w:p w14:paraId="03792BEA" w14:textId="02ABDB6D" w:rsidR="00131167" w:rsidRDefault="00131167" w:rsidP="00131167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L’incaricato per presa visione</w:t>
      </w:r>
    </w:p>
    <w:p w14:paraId="24BAA99E" w14:textId="77777777" w:rsidR="00131167" w:rsidRDefault="00131167" w:rsidP="00131167">
      <w:pPr>
        <w:rPr>
          <w:rFonts w:asciiTheme="minorHAnsi" w:hAnsiTheme="minorHAnsi" w:cstheme="minorHAnsi"/>
          <w:sz w:val="16"/>
          <w:szCs w:val="16"/>
        </w:rPr>
      </w:pPr>
    </w:p>
    <w:p w14:paraId="1EE3FB68" w14:textId="21182130" w:rsidR="00131167" w:rsidRPr="00131167" w:rsidRDefault="00131167" w:rsidP="00131167">
      <w:pPr>
        <w:rPr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 e Firma ______________________________________</w:t>
      </w:r>
    </w:p>
    <w:sectPr w:rsidR="00131167" w:rsidRPr="00131167">
      <w:pgSz w:w="12240" w:h="15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94906"/>
    <w:multiLevelType w:val="hybridMultilevel"/>
    <w:tmpl w:val="44FA990C"/>
    <w:lvl w:ilvl="0" w:tplc="0A8CDA84">
      <w:start w:val="1"/>
      <w:numFmt w:val="decimal"/>
      <w:lvlText w:val="%1."/>
      <w:lvlJc w:val="left"/>
      <w:pPr>
        <w:ind w:left="112" w:hanging="709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768D7F6">
      <w:numFmt w:val="bullet"/>
      <w:lvlText w:val="•"/>
      <w:lvlJc w:val="left"/>
      <w:pPr>
        <w:ind w:left="1128" w:hanging="709"/>
      </w:pPr>
      <w:rPr>
        <w:rFonts w:hint="default"/>
        <w:lang w:val="it-IT" w:eastAsia="en-US" w:bidi="ar-SA"/>
      </w:rPr>
    </w:lvl>
    <w:lvl w:ilvl="2" w:tplc="736C6D1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 w:tplc="D9AAFAA6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 w:tplc="4C0CDB1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 w:tplc="43580A76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 w:tplc="92180AEA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 w:tplc="FFA05B58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 w:tplc="A3A8EA94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num w:numId="1" w16cid:durableId="35789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C3"/>
    <w:rsid w:val="00003052"/>
    <w:rsid w:val="000D6FF3"/>
    <w:rsid w:val="00131167"/>
    <w:rsid w:val="00156686"/>
    <w:rsid w:val="00315B1A"/>
    <w:rsid w:val="00444008"/>
    <w:rsid w:val="004E2C83"/>
    <w:rsid w:val="005F5A59"/>
    <w:rsid w:val="006754A2"/>
    <w:rsid w:val="006A499E"/>
    <w:rsid w:val="00974F85"/>
    <w:rsid w:val="00A95E78"/>
    <w:rsid w:val="00AE2D5B"/>
    <w:rsid w:val="00D408C3"/>
    <w:rsid w:val="00D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DB50"/>
  <w15:docId w15:val="{7B0BE4A6-08B9-4F88-9DBC-A58A00B0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6" w:right="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156686"/>
    <w:rPr>
      <w:color w:val="0000FF"/>
      <w:u w:val="single"/>
      <w:lang w:val="it-IT"/>
    </w:rPr>
  </w:style>
  <w:style w:type="table" w:styleId="Grigliatabella">
    <w:name w:val="Table Grid"/>
    <w:basedOn w:val="Tabellanormale"/>
    <w:uiPriority w:val="59"/>
    <w:rsid w:val="0015668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1600V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RIIC816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48B3-5F13-46A4-94EE-A57E57FC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cp:lastModifiedBy>Gabriella Zelli</cp:lastModifiedBy>
  <cp:revision>10</cp:revision>
  <dcterms:created xsi:type="dcterms:W3CDTF">2024-09-26T08:19:00Z</dcterms:created>
  <dcterms:modified xsi:type="dcterms:W3CDTF">2025-10-14T06:12:00Z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</Properties>
</file>